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1"/>
        <w:gridCol w:w="1440"/>
        <w:gridCol w:w="2920"/>
        <w:gridCol w:w="5054"/>
        <w:gridCol w:w="2868"/>
      </w:tblGrid>
      <w:tr>
        <w:trPr/>
        <w:tc>
          <w:tcPr>
            <w:tcW w:w="356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ind w:right="120" w:hanging="0"/>
              <w:rPr>
                <w:sz w:val="36"/>
                <w:szCs w:val="36"/>
              </w:rPr>
            </w:pPr>
            <w:bookmarkStart w:id="0" w:name="_GoBack"/>
            <w:bookmarkEnd w:id="0"/>
            <w:r>
              <w:rPr/>
              <w:object w:dxaOrig="3225" w:dyaOrig="2550">
                <v:shapetype id="shapetype_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shapetype_ole_rId2" style="width:161.25pt;height:127.5pt;mso-wrap-distance-right:0pt" filled="f" o:ole="">
                  <v:imagedata r:id="rId3" o:title=""/>
                </v:shape>
                <o:OLEObject Type="Embed" ProgID="PBrush" ShapeID="ole_rId2" DrawAspect="Content" ObjectID="_1282301730" r:id="rId2"/>
              </w:object>
            </w:r>
          </w:p>
        </w:tc>
        <w:tc>
          <w:tcPr>
            <w:tcW w:w="9414" w:type="dxa"/>
            <w:gridSpan w:val="3"/>
            <w:tcBorders>
              <w:bottom w:val="double" w:sz="4" w:space="0" w:color="222A35"/>
              <w:right w:val="sing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spacing w:before="0" w:after="120"/>
              <w:ind w:left="-329" w:firstLine="329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ORDRE DES PALMES ACADEMIQUES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spacing w:before="0" w:after="120"/>
              <w:ind w:left="-329" w:firstLine="329"/>
              <w:jc w:val="center"/>
              <w:rPr>
                <w:b/>
                <w:b/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Notice de proposition, promotion du </w:t>
            </w:r>
            <w:r>
              <w:rPr>
                <w:b/>
                <w:sz w:val="30"/>
                <w:szCs w:val="30"/>
              </w:rPr>
              <w:t xml:space="preserve">1er janvier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30"/>
                <w:b/>
                <w:szCs w:val="30"/>
              </w:rPr>
              <w:instrText> FORMCHECKBOX </w:instrText>
            </w:r>
            <w:r>
              <w:rPr>
                <w:sz w:val="30"/>
                <w:b/>
                <w:szCs w:val="30"/>
              </w:rPr>
              <w:fldChar w:fldCharType="separate"/>
            </w:r>
            <w:bookmarkStart w:id="1" w:name="__Fieldmark__20_2661812889"/>
            <w:bookmarkStart w:id="2" w:name="__Fieldmark__20_2661812889"/>
            <w:bookmarkEnd w:id="2"/>
            <w:r>
              <w:rPr>
                <w:b/>
                <w:sz w:val="30"/>
                <w:szCs w:val="30"/>
              </w:rPr>
            </w:r>
            <w:r>
              <w:rPr>
                <w:sz w:val="30"/>
                <w:b/>
                <w:szCs w:val="30"/>
              </w:rPr>
              <w:fldChar w:fldCharType="end"/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14 juillet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30"/>
                <w:b/>
                <w:szCs w:val="30"/>
              </w:rPr>
              <w:instrText> FORMCHECKBOX </w:instrText>
            </w:r>
            <w:r>
              <w:rPr>
                <w:sz w:val="30"/>
                <w:b/>
                <w:szCs w:val="30"/>
              </w:rPr>
              <w:fldChar w:fldCharType="separate"/>
            </w:r>
            <w:bookmarkStart w:id="3" w:name="__Fieldmark__25_2661812889"/>
            <w:bookmarkStart w:id="4" w:name="__Fieldmark__25_2661812889"/>
            <w:bookmarkEnd w:id="4"/>
            <w:r>
              <w:rPr>
                <w:b/>
                <w:sz w:val="30"/>
                <w:szCs w:val="30"/>
              </w:rPr>
            </w:r>
            <w:r>
              <w:rPr>
                <w:sz w:val="30"/>
                <w:b/>
                <w:szCs w:val="30"/>
              </w:rPr>
              <w:fldChar w:fldCharType="end"/>
            </w:r>
            <w:r>
              <w:rPr>
                <w:b/>
                <w:sz w:val="30"/>
                <w:szCs w:val="30"/>
              </w:rPr>
              <w:t xml:space="preserve"> année </w:t>
            </w:r>
            <w:r>
              <w:rPr>
                <w:b/>
                <w:sz w:val="30"/>
                <w:szCs w:val="30"/>
                <w:u w:val="single"/>
              </w:rPr>
              <w:t>20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30"/>
                <w:u w:val="single"/>
                <w:b/>
                <w:szCs w:val="30"/>
              </w:rPr>
              <w:instrText> FORMTEXT </w:instrText>
            </w:r>
            <w:r>
              <w:rPr>
                <w:b/>
                <w:sz w:val="30"/>
                <w:szCs w:val="30"/>
                <w:u w:val="single"/>
              </w:rPr>
            </w:r>
            <w:r>
              <w:rPr>
                <w:sz w:val="30"/>
                <w:u w:val="single"/>
                <w:b/>
                <w:szCs w:val="30"/>
              </w:rPr>
              <w:fldChar w:fldCharType="separate"/>
            </w:r>
            <w:r>
              <w:rPr>
                <w:b/>
                <w:sz w:val="30"/>
                <w:szCs w:val="30"/>
                <w:u w:val="single"/>
              </w:rPr>
              <w:t>  </w:t>
            </w:r>
            <w:r>
              <w:rPr>
                <w:b/>
                <w:sz w:val="30"/>
                <w:szCs w:val="30"/>
                <w:u w:val="single"/>
              </w:rPr>
            </w:r>
            <w:r>
              <w:rPr>
                <w:sz w:val="30"/>
                <w:u w:val="single"/>
                <w:b/>
                <w:szCs w:val="30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spacing w:before="0" w:after="240"/>
              <w:ind w:left="-329" w:firstLine="329"/>
              <w:jc w:val="center"/>
              <w:rPr>
                <w:sz w:val="26"/>
                <w:szCs w:val="26"/>
              </w:rPr>
            </w:pPr>
            <w:r>
              <w:rPr>
                <w:b/>
                <w:spacing w:val="-20"/>
                <w:sz w:val="28"/>
                <w:szCs w:val="28"/>
              </w:rPr>
              <w:t>Ancienneté des mérites relatifs à l’ordre des Palmes académiques</w:t>
            </w:r>
            <w:r>
              <w:rPr>
                <w:b/>
                <w:sz w:val="26"/>
                <w:szCs w:val="26"/>
              </w:rPr>
              <w:t xml:space="preserve"> : </w:t>
            </w:r>
            <w:r>
              <w:fldChar w:fldCharType="begin">
                <w:ffData>
                  <w:name w:val="Texte2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6"/>
                <w:b/>
                <w:szCs w:val="26"/>
              </w:rPr>
              <w:instrText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b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szCs w:val="26"/>
              </w:rPr>
              <w:t>  </w:t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b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ans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6"/>
                <w:b/>
                <w:szCs w:val="26"/>
              </w:rPr>
              <w:instrText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b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szCs w:val="26"/>
              </w:rPr>
              <w:t>  </w:t>
            </w:r>
            <w:r>
              <w:rPr>
                <w:b/>
                <w:sz w:val="26"/>
                <w:szCs w:val="26"/>
              </w:rPr>
            </w:r>
            <w:r>
              <w:rPr>
                <w:sz w:val="26"/>
                <w:b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mois</w:t>
            </w:r>
          </w:p>
        </w:tc>
        <w:tc>
          <w:tcPr>
            <w:tcW w:w="2868" w:type="dxa"/>
            <w:vMerge w:val="restart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Autorité proposante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63_2661812889"/>
            <w:bookmarkStart w:id="6" w:name="__Fieldmark__63_2661812889"/>
            <w:bookmarkEnd w:id="6"/>
            <w:r>
              <w:rPr/>
            </w:r>
            <w:r>
              <w:rPr/>
              <w:fldChar w:fldCharType="end"/>
            </w:r>
            <w:r>
              <w:rPr/>
              <w:t xml:space="preserve"> Académie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68_2661812889"/>
            <w:bookmarkStart w:id="8" w:name="__Fieldmark__68_2661812889"/>
            <w:bookmarkEnd w:id="8"/>
            <w:r>
              <w:rPr/>
            </w:r>
            <w:r>
              <w:rPr/>
              <w:fldChar w:fldCharType="end"/>
            </w:r>
            <w:r>
              <w:rPr/>
              <w:t xml:space="preserve"> Préfecture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72_2661812889"/>
            <w:bookmarkStart w:id="10" w:name="__Fieldmark__72_2661812889"/>
            <w:bookmarkEnd w:id="10"/>
            <w:r>
              <w:rPr/>
            </w:r>
            <w:r>
              <w:rPr/>
              <w:fldChar w:fldCharType="end"/>
            </w:r>
            <w:r>
              <w:rPr/>
              <w:t xml:space="preserve"> Ministère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" w:name="__Fieldmark__76_2661812889"/>
            <w:bookmarkStart w:id="12" w:name="__Fieldmark__76_2661812889"/>
            <w:bookmarkEnd w:id="12"/>
            <w:r>
              <w:rPr/>
            </w:r>
            <w:r>
              <w:rPr/>
              <w:fldChar w:fldCharType="end"/>
            </w:r>
            <w:r>
              <w:rPr/>
              <w:t xml:space="preserve"> Etablissement public</w:t>
            </w:r>
          </w:p>
          <w:p>
            <w:pPr>
              <w:pStyle w:val="Normal"/>
              <w:widowControl w:val="false"/>
              <w:spacing w:before="120" w:after="960"/>
              <w:jc w:val="center"/>
              <w:rPr>
                <w:i/>
                <w:i/>
              </w:rPr>
            </w:pPr>
            <w:r>
              <w:rPr>
                <w:i/>
              </w:rPr>
              <w:t>Cachet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5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ind w:right="12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440" w:type="dxa"/>
            <w:tcBorders>
              <w:top w:val="doub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spacing w:before="480" w:after="0"/>
              <w:rPr>
                <w:sz w:val="36"/>
                <w:szCs w:val="3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Grade</w:t>
            </w:r>
            <w:r>
              <w:rPr>
                <w:b/>
                <w:iCs/>
                <w:sz w:val="28"/>
                <w:szCs w:val="28"/>
              </w:rPr>
              <w:t> :</w:t>
            </w:r>
          </w:p>
        </w:tc>
        <w:tc>
          <w:tcPr>
            <w:tcW w:w="2920" w:type="dxa"/>
            <w:tcBorders>
              <w:top w:val="doub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20" w:before="240" w:after="120"/>
              <w:rPr/>
            </w:pPr>
            <w:r>
              <w:rPr/>
              <w:t>Chevalier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85_2661812889"/>
            <w:bookmarkStart w:id="14" w:name="__Fieldmark__85_2661812889"/>
            <w:bookmarkEnd w:id="14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pacing w:lineRule="exact" w:line="220" w:before="0" w:after="120"/>
              <w:rPr/>
            </w:pPr>
            <w:r>
              <w:rPr>
                <w:spacing w:val="20"/>
              </w:rPr>
              <w:t>Officier</w:t>
            </w:r>
            <w:r>
              <w:rPr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90_2661812889"/>
            <w:bookmarkStart w:id="16" w:name="__Fieldmark__90_2661812889"/>
            <w:bookmarkEnd w:id="16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pacing w:before="0" w:after="120"/>
              <w:rPr>
                <w:sz w:val="36"/>
                <w:szCs w:val="36"/>
              </w:rPr>
            </w:pPr>
            <w:r>
              <w:rPr/>
              <w:t>Commandeur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" w:name="__Fieldmark__95_2661812889"/>
            <w:bookmarkStart w:id="18" w:name="__Fieldmark__95_2661812889"/>
            <w:bookmarkEnd w:id="18"/>
            <w:r>
              <w:rPr/>
            </w:r>
            <w:r>
              <w:rPr/>
              <w:fldChar w:fldCharType="end"/>
            </w:r>
          </w:p>
        </w:tc>
        <w:tc>
          <w:tcPr>
            <w:tcW w:w="5054" w:type="dxa"/>
            <w:tcBorders>
              <w:top w:val="double" w:sz="4" w:space="0" w:color="222A35"/>
              <w:right w:val="sing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spacing w:before="480" w:after="0"/>
              <w:jc w:val="center"/>
              <w:rPr>
                <w:sz w:val="36"/>
                <w:szCs w:val="3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Numéro d’ordre préférentiel</w:t>
            </w:r>
            <w:r>
              <w:rPr>
                <w:b/>
                <w:iCs/>
              </w:rPr>
              <w:t xml:space="preserve">  </w:t>
            </w: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8"/>
                <w:b/>
                <w:szCs w:val="28"/>
                <w:iCs/>
              </w:rPr>
              <w:instrText> FORMTEXT </w:instrText>
            </w:r>
            <w:r>
              <w:rPr>
                <w:b/>
                <w:iCs/>
                <w:sz w:val="28"/>
                <w:szCs w:val="28"/>
              </w:rPr>
            </w:r>
            <w:r>
              <w:rPr>
                <w:sz w:val="28"/>
                <w:b/>
                <w:szCs w:val="28"/>
                <w:iCs/>
              </w:rPr>
              <w:fldChar w:fldCharType="separate"/>
            </w:r>
            <w:r>
              <w:rPr>
                <w:b/>
                <w:iCs/>
                <w:sz w:val="28"/>
                <w:szCs w:val="28"/>
              </w:rPr>
            </w:r>
            <w:r>
              <w:rPr>
                <w:b/>
                <w:sz w:val="28"/>
                <w:szCs w:val="28"/>
                <w:bdr w:val="single" w:sz="4" w:space="0" w:color="000000"/>
              </w:rPr>
              <w:t>   </w:t>
            </w:r>
            <w:r>
              <w:rPr>
                <w:b/>
                <w:iCs/>
                <w:sz w:val="28"/>
                <w:szCs w:val="28"/>
              </w:rPr>
            </w:r>
            <w:r>
              <w:rPr>
                <w:sz w:val="28"/>
                <w:b/>
                <w:szCs w:val="28"/>
                <w:iCs/>
              </w:rPr>
              <w:fldChar w:fldCharType="end"/>
            </w:r>
          </w:p>
        </w:tc>
        <w:tc>
          <w:tcPr>
            <w:tcW w:w="2868" w:type="dxa"/>
            <w:vMerge w:val="continue"/>
            <w:tcBorders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851"/>
                <w:tab w:val="left" w:pos="13335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jc w:val="both"/>
        <w:rPr>
          <w:b/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tbl>
      <w:tblPr>
        <w:tblW w:w="156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3"/>
        <w:gridCol w:w="503"/>
        <w:gridCol w:w="1063"/>
        <w:gridCol w:w="340"/>
        <w:gridCol w:w="1224"/>
        <w:gridCol w:w="2831"/>
        <w:gridCol w:w="298"/>
        <w:gridCol w:w="1575"/>
        <w:gridCol w:w="384"/>
        <w:gridCol w:w="1185"/>
        <w:gridCol w:w="1575"/>
        <w:gridCol w:w="2839"/>
        <w:gridCol w:w="282"/>
      </w:tblGrid>
      <w:tr>
        <w:trPr/>
        <w:tc>
          <w:tcPr>
            <w:tcW w:w="7832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Etat </w:t>
            </w:r>
            <w:r>
              <w:rPr>
                <w:b/>
                <w:sz w:val="28"/>
                <w:szCs w:val="32"/>
                <w:u w:val="single"/>
              </w:rPr>
              <w:t>civil</w:t>
            </w:r>
          </w:p>
        </w:tc>
        <w:tc>
          <w:tcPr>
            <w:tcW w:w="7840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sz w:val="32"/>
                <w:szCs w:val="32"/>
                <w:u w:val="single"/>
              </w:rPr>
            </w:pPr>
            <w:r>
              <w:rPr>
                <w:b/>
                <w:iCs/>
                <w:sz w:val="32"/>
                <w:szCs w:val="32"/>
                <w:u w:val="single"/>
              </w:rPr>
              <w:t>Naissance</w:t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5458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 xml:space="preserve">Madame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iCs/>
              </w:rPr>
              <w:instrText> FORMCHECKBOX </w:instrText>
            </w:r>
            <w:r>
              <w:rPr>
                <w:iCs/>
              </w:rPr>
              <w:fldChar w:fldCharType="separate"/>
            </w:r>
            <w:bookmarkStart w:id="19" w:name="__Fieldmark__133_2661812889"/>
            <w:bookmarkStart w:id="20" w:name="__Fieldmark__133_2661812889"/>
            <w:bookmarkEnd w:id="20"/>
            <w:r>
              <w:rPr>
                <w:iCs/>
              </w:rPr>
            </w:r>
            <w:r>
              <w:rPr>
                <w:iCs/>
              </w:rPr>
              <w:fldChar w:fldCharType="end"/>
            </w:r>
            <w:r>
              <w:rPr/>
              <w:tab/>
            </w:r>
            <w:r>
              <w:rPr>
                <w:iCs/>
              </w:rPr>
              <w:t xml:space="preserve">Monsieur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iCs/>
              </w:rPr>
              <w:instrText> FORMCHECKBOX </w:instrText>
            </w:r>
            <w:r>
              <w:rPr>
                <w:iCs/>
              </w:rPr>
              <w:fldChar w:fldCharType="separate"/>
            </w:r>
            <w:bookmarkStart w:id="21" w:name="__Fieldmark__138_2661812889"/>
            <w:bookmarkStart w:id="22" w:name="__Fieldmark__138_2661812889"/>
            <w:bookmarkEnd w:id="22"/>
            <w:r>
              <w:rPr>
                <w:iCs/>
              </w:rPr>
            </w:r>
            <w:r>
              <w:rPr>
                <w:iCs/>
              </w:rPr>
              <w:fldChar w:fldCharType="end"/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Date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2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2076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Nom de naissance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8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Commune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2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2076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Nom d’usage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8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Code postal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2076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Prénom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8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Pays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07" w:hRule="atLeast"/>
        </w:trPr>
        <w:tc>
          <w:tcPr>
            <w:tcW w:w="3479" w:type="dxa"/>
            <w:gridSpan w:val="4"/>
            <w:vMerge w:val="restart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iCs/>
              </w:rPr>
            </w:pPr>
            <w:r>
              <w:rPr>
                <w:iCs/>
              </w:rPr>
              <w:t>Prénom d’usage, si différent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5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vMerge w:val="restart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Nationalité</w:t>
            </w:r>
          </w:p>
        </w:tc>
        <w:tc>
          <w:tcPr>
            <w:tcW w:w="5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7" w:hRule="atLeast"/>
        </w:trPr>
        <w:tc>
          <w:tcPr>
            <w:tcW w:w="3479" w:type="dxa"/>
            <w:gridSpan w:val="4"/>
            <w:vMerge w:val="continue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98" w:type="dxa"/>
            <w:vMerge w:val="continue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59" w:type="dxa"/>
            <w:gridSpan w:val="2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559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113" w:hRule="atLeast"/>
        </w:trPr>
        <w:tc>
          <w:tcPr>
            <w:tcW w:w="207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458" w:type="dxa"/>
            <w:gridSpan w:val="4"/>
            <w:tcBorders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9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1959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  <w:tc>
          <w:tcPr>
            <w:tcW w:w="282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8"/>
                <w:szCs w:val="8"/>
              </w:rPr>
            </w:pPr>
            <w:r>
              <w:rPr>
                <w:i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7832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iCs/>
                <w:sz w:val="16"/>
                <w:szCs w:val="16"/>
              </w:rPr>
            </w:pPr>
            <w:r>
              <w:rPr>
                <w:b/>
                <w:sz w:val="32"/>
                <w:szCs w:val="32"/>
                <w:u w:val="single"/>
              </w:rPr>
              <w:t>Adresse personnelle</w:t>
            </w:r>
          </w:p>
        </w:tc>
        <w:tc>
          <w:tcPr>
            <w:tcW w:w="7840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  <w:iCs/>
                <w:sz w:val="16"/>
                <w:szCs w:val="16"/>
              </w:rPr>
            </w:pPr>
            <w:r>
              <w:rPr>
                <w:b/>
                <w:sz w:val="32"/>
                <w:szCs w:val="32"/>
                <w:u w:val="single"/>
              </w:rPr>
              <w:t>Etablissement d’exercice et adresse professionnelle</w:t>
            </w:r>
          </w:p>
        </w:tc>
      </w:tr>
      <w:tr>
        <w:trPr>
          <w:trHeight w:val="340" w:hRule="atLeast"/>
        </w:trPr>
        <w:tc>
          <w:tcPr>
            <w:tcW w:w="1573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/>
              <w:t>Ligne 1</w:t>
            </w:r>
          </w:p>
        </w:tc>
        <w:tc>
          <w:tcPr>
            <w:tcW w:w="6259" w:type="dxa"/>
            <w:gridSpan w:val="6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75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/>
              <w:t>Ligne 1</w:t>
            </w:r>
          </w:p>
        </w:tc>
        <w:tc>
          <w:tcPr>
            <w:tcW w:w="6265" w:type="dxa"/>
            <w:gridSpan w:val="5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fldChar w:fldCharType="begin">
                <w:ffData>
                  <w:name w:val="texte1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340" w:hRule="atLeast"/>
        </w:trPr>
        <w:tc>
          <w:tcPr>
            <w:tcW w:w="1573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/>
              <w:t>Ligne 2</w:t>
            </w:r>
          </w:p>
        </w:tc>
        <w:tc>
          <w:tcPr>
            <w:tcW w:w="6259" w:type="dxa"/>
            <w:gridSpan w:val="6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fldChar w:fldCharType="begin">
                <w:ffData>
                  <w:name w:val="texte1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75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/>
              <w:t>Ligne 2</w:t>
            </w:r>
          </w:p>
        </w:tc>
        <w:tc>
          <w:tcPr>
            <w:tcW w:w="6265" w:type="dxa"/>
            <w:gridSpan w:val="5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fldChar w:fldCharType="begin">
                <w:ffData>
                  <w:name w:val="texte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340" w:hRule="atLeast"/>
        </w:trPr>
        <w:tc>
          <w:tcPr>
            <w:tcW w:w="1573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Ligne 3</w:t>
            </w:r>
          </w:p>
        </w:tc>
        <w:tc>
          <w:tcPr>
            <w:tcW w:w="6259" w:type="dxa"/>
            <w:gridSpan w:val="6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texte1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75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Ligne 3</w:t>
            </w:r>
          </w:p>
        </w:tc>
        <w:tc>
          <w:tcPr>
            <w:tcW w:w="6265" w:type="dxa"/>
            <w:gridSpan w:val="5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texte1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113" w:hRule="atLeast"/>
        </w:trPr>
        <w:tc>
          <w:tcPr>
            <w:tcW w:w="1573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98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75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7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2" w:type="dxa"/>
            <w:tcBorders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1573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Code postal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Ville / Pays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298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75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Code postal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Ville/Pays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(W1)" w:hAnsi="Times New (W1)"/>
              </w:rPr>
              <w:instrText> FORMTEXT </w:instrTex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separate"/>
            </w:r>
            <w:r>
              <w:rPr>
                <w:rFonts w:ascii="Times New (W1)" w:hAnsi="Times New (W1)"/>
              </w:rPr>
              <w:t>     </w:t>
            </w:r>
            <w:r>
              <w:rPr>
                <w:rFonts w:ascii="Times New (W1)" w:hAnsi="Times New (W1)"/>
              </w:rPr>
            </w:r>
            <w:r>
              <w:rPr>
                <w:rFonts w:ascii="Times New (W1)" w:hAnsi="Times New (W1)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1573" w:type="dxa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4" w:type="dxa"/>
            <w:gridSpan w:val="2"/>
            <w:tcBorders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31" w:type="dxa"/>
            <w:tcBorders>
              <w:top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9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75" w:type="dxa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75" w:type="dxa"/>
            <w:tcBorders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39" w:type="dxa"/>
            <w:tcBorders>
              <w:top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2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</w:tbl>
    <w:p>
      <w:pPr>
        <w:pStyle w:val="Normal"/>
        <w:spacing w:before="0" w:after="240"/>
        <w:jc w:val="both"/>
        <w:rPr>
          <w:b/>
          <w:b/>
          <w:iCs/>
          <w:sz w:val="16"/>
          <w:szCs w:val="16"/>
        </w:rPr>
      </w:pPr>
      <w:r>
        <w:rPr>
          <w:b/>
          <w:iCs/>
          <w:sz w:val="16"/>
          <w:szCs w:val="16"/>
        </w:rPr>
      </w:r>
    </w:p>
    <w:tbl>
      <w:tblPr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6164"/>
        <w:gridCol w:w="2673"/>
        <w:gridCol w:w="2202"/>
        <w:gridCol w:w="3140"/>
      </w:tblGrid>
      <w:tr>
        <w:trPr/>
        <w:tc>
          <w:tcPr>
            <w:tcW w:w="152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Fonction :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32"/>
                <w:szCs w:val="32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>     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ou date de retraite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32"/>
                <w:szCs w:val="32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8"/>
                <w:szCs w:val="28"/>
              </w:rPr>
              <w:instrText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>     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4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élu(e) local(e)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8"/>
                <w:b/>
                <w:szCs w:val="28"/>
              </w:rPr>
              <w:instrText> FORMCHECKBOX </w:instrText>
            </w:r>
            <w:r>
              <w:rPr>
                <w:sz w:val="28"/>
                <w:b/>
                <w:szCs w:val="28"/>
              </w:rPr>
              <w:fldChar w:fldCharType="separate"/>
            </w:r>
            <w:bookmarkStart w:id="23" w:name="__Fieldmark__736_2661812889"/>
            <w:bookmarkStart w:id="24" w:name="__Fieldmark__736_2661812889"/>
            <w:bookmarkEnd w:id="24"/>
            <w:r>
              <w:rPr>
                <w:b/>
                <w:sz w:val="28"/>
                <w:szCs w:val="28"/>
              </w:rPr>
            </w:r>
            <w:r>
              <w:rPr>
                <w:sz w:val="28"/>
                <w:b/>
                <w:szCs w:val="28"/>
              </w:rPr>
              <w:fldChar w:fldCharType="end"/>
            </w:r>
          </w:p>
        </w:tc>
      </w:tr>
    </w:tbl>
    <w:p>
      <w:pPr>
        <w:pStyle w:val="Normal"/>
        <w:jc w:val="both"/>
        <w:rPr>
          <w:rFonts w:eastAsia="MS Gothic"/>
          <w:b/>
          <w:b/>
          <w:sz w:val="16"/>
          <w:szCs w:val="16"/>
        </w:rPr>
      </w:pPr>
      <w:r>
        <w:br w:type="page"/>
      </w:r>
      <w:r>
        <w:rPr>
          <w:rFonts w:eastAsia="MS Gothic"/>
          <w:b/>
          <w:sz w:val="16"/>
          <w:szCs w:val="16"/>
        </w:rPr>
      </w:r>
    </w:p>
    <w:tbl>
      <w:tblPr>
        <w:tblW w:w="158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2"/>
        <w:gridCol w:w="7922"/>
      </w:tblGrid>
      <w:tr>
        <w:trPr/>
        <w:tc>
          <w:tcPr>
            <w:tcW w:w="15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Appréciation de l’autorité proposante</w:t>
            </w:r>
          </w:p>
        </w:tc>
      </w:tr>
      <w:tr>
        <w:trPr>
          <w:trHeight w:val="4649" w:hRule="atLeast"/>
        </w:trPr>
        <w:tc>
          <w:tcPr>
            <w:tcW w:w="15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7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b/>
              </w:rPr>
              <w:t>Avis de l’autorité hiérarchique compétente, académique ou ministérielle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MS Gothic" w:hAnsi="MS Gothic" w:eastAsia="MS Gothic"/>
                <w:b/>
                <w:b/>
                <w:sz w:val="28"/>
                <w:szCs w:val="28"/>
              </w:rPr>
            </w:pPr>
            <w:r>
              <w:rPr>
                <w:b/>
              </w:rPr>
              <w:t>Avis de l’autorité préfectorale</w:t>
            </w:r>
          </w:p>
        </w:tc>
      </w:tr>
      <w:tr>
        <w:trPr>
          <w:trHeight w:val="4649" w:hRule="atLeast"/>
        </w:trPr>
        <w:tc>
          <w:tcPr>
            <w:tcW w:w="7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7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/>
      </w:r>
    </w:p>
    <w:sectPr>
      <w:footerReference w:type="default" r:id="rId4"/>
      <w:type w:val="continuous"/>
      <w:pgSz w:orient="landscape" w:w="16838" w:h="11906"/>
      <w:pgMar w:left="567" w:right="567" w:header="0" w:top="340" w:footer="709" w:bottom="766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(W1)">
    <w:charset w:val="00"/>
    <w:family w:val="roman"/>
    <w:pitch w:val="variable"/>
  </w:font>
  <w:font w:name="MS Gothic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Black" w:hAnsi="Arial Black"/>
        <w:b/>
        <w:b/>
        <w:i/>
        <w:i/>
        <w:sz w:val="20"/>
        <w:szCs w:val="20"/>
      </w:rPr>
    </w:pPr>
    <w:r>
      <w:rPr>
        <w:rFonts w:ascii="Arial Black" w:hAnsi="Arial Black"/>
        <w:b/>
        <w:i/>
        <w:sz w:val="20"/>
        <w:szCs w:val="20"/>
      </w:rPr>
      <w:t xml:space="preserve">Renseigner précisément </w:t>
    </w:r>
    <w:r>
      <w:rPr>
        <w:rFonts w:ascii="Arial Black" w:hAnsi="Arial Black"/>
        <w:b/>
        <w:i/>
        <w:sz w:val="20"/>
        <w:szCs w:val="20"/>
        <w:u w:val="single"/>
      </w:rPr>
      <w:t>l’intégralité des champs</w:t>
    </w:r>
    <w:r>
      <w:rPr>
        <w:rFonts w:ascii="Arial Black" w:hAnsi="Arial Black"/>
        <w:b/>
        <w:i/>
        <w:sz w:val="20"/>
        <w:szCs w:val="20"/>
      </w:rPr>
      <w:t xml:space="preserve"> de la notice au format approprié (</w:t>
    </w:r>
    <w:r>
      <w:rPr>
        <w:rFonts w:ascii="Arial Black" w:hAnsi="Arial Black"/>
        <w:b/>
        <w:i/>
        <w:sz w:val="20"/>
        <w:szCs w:val="20"/>
        <w:u w:val="single"/>
      </w:rPr>
      <w:t>majuscule suivie de minuscules accentuées</w:t>
    </w:r>
    <w:r>
      <w:rPr>
        <w:rFonts w:ascii="Arial Black" w:hAnsi="Arial Black"/>
        <w:b/>
        <w:i/>
        <w:sz w:val="20"/>
        <w:szCs w:val="20"/>
      </w:rPr>
      <w:t>)</w:t>
    </w:r>
  </w:p>
</w:ftr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HsN6op0OzitUB+YsQv2hKaA1ohOMlp5TI8iiHmrJd0QFXwHhqbCJ+GeRly7KZqoKjo3Iy0h1lzGYuiNn+JSAlw==" w:salt="Drsws55yLJbEORQNPCKO1w==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qFormat/>
    <w:locked/>
    <w:rsid w:val="00a338af"/>
    <w:rPr>
      <w:rFonts w:ascii="Tahoma" w:hAnsi="Tahoma" w:cs="Tahoma"/>
      <w:sz w:val="16"/>
      <w:szCs w:val="16"/>
    </w:rPr>
  </w:style>
  <w:style w:type="character" w:styleId="EntteCar" w:customStyle="1">
    <w:name w:val="En-tête Car"/>
    <w:link w:val="En-tte"/>
    <w:qFormat/>
    <w:rsid w:val="00337752"/>
    <w:rPr>
      <w:sz w:val="24"/>
      <w:szCs w:val="24"/>
    </w:rPr>
  </w:style>
  <w:style w:type="character" w:styleId="PieddepageCar" w:customStyle="1">
    <w:name w:val="Pied de page Car"/>
    <w:link w:val="Pieddepage"/>
    <w:uiPriority w:val="99"/>
    <w:qFormat/>
    <w:rsid w:val="00337752"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qFormat/>
    <w:rsid w:val="00a338af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rsid w:val="00337752"/>
    <w:pPr>
      <w:tabs>
        <w:tab w:val="clear" w:pos="851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337752"/>
    <w:pPr>
      <w:tabs>
        <w:tab w:val="clear" w:pos="851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35d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0155-2571-45D0-B150-E9B3079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2020</Template>
  <TotalTime>2</TotalTime>
  <Application>LibreOffice/7.1.8.1$Windows_X86_64 LibreOffice_project/e1f30c802c3269a1d052614453f260e49458c82c</Application>
  <AppVersion>15.0000</AppVersion>
  <Pages>3</Pages>
  <Words>228</Words>
  <Characters>909</Characters>
  <CharactersWithSpaces>1141</CharactersWithSpaces>
  <Paragraphs>70</Paragraphs>
  <Company>MENESR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2022-06-30T08:02:00Z</dcterms:created>
  <dc:creator>Aurelie Therond</dc:creator>
  <dc:description/>
  <dc:language>fr-FR</dc:language>
  <cp:lastModifiedBy>Dominique Comes</cp:lastModifiedBy>
  <cp:lastPrinted>2022-06-01T14:34:00Z</cp:lastPrinted>
  <dcterms:modified xsi:type="dcterms:W3CDTF">2022-06-30T08:02:00Z</dcterms:modified>
  <cp:revision>2</cp:revision>
  <dc:subject/>
  <dc:title>Ministère de l’Education nationale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